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C4" w:rsidRDefault="007728C4" w:rsidP="007957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hAnsi="Times New Roman" w:cs="Times New Roman"/>
          <w:sz w:val="32"/>
          <w:szCs w:val="32"/>
          <w:lang w:val="be-BY" w:eastAsia="ru-RU"/>
        </w:rPr>
        <w:t>УК “Іўеўскі музей нацыянальных культур”</w:t>
      </w:r>
    </w:p>
    <w:p w:rsidR="007728C4" w:rsidRPr="00800EC1" w:rsidRDefault="007728C4" w:rsidP="007957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 w:eastAsia="ru-RU"/>
        </w:rPr>
        <w:t>План работы на 2017</w:t>
      </w:r>
      <w:r w:rsidRPr="00AA4337">
        <w:rPr>
          <w:rFonts w:ascii="Times New Roman" w:hAnsi="Times New Roman" w:cs="Times New Roman"/>
          <w:b/>
          <w:bCs/>
          <w:sz w:val="32"/>
          <w:szCs w:val="32"/>
          <w:lang w:val="be-BY" w:eastAsia="ru-RU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4"/>
        <w:gridCol w:w="126"/>
        <w:gridCol w:w="4444"/>
        <w:gridCol w:w="2220"/>
        <w:gridCol w:w="2282"/>
      </w:tblGrid>
      <w:tr w:rsidR="007728C4" w:rsidRPr="00FC1A15">
        <w:tc>
          <w:tcPr>
            <w:tcW w:w="9536" w:type="dxa"/>
            <w:gridSpan w:val="5"/>
          </w:tcPr>
          <w:p w:rsidR="007728C4" w:rsidRPr="00FC1A15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A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ЭКСПАЗІЦЫЙНА-ВЫСТАВАЧНАЯ ПРАЦА</w:t>
            </w:r>
          </w:p>
        </w:tc>
      </w:tr>
      <w:tr w:rsidR="007728C4" w:rsidRPr="00FC1A15">
        <w:tc>
          <w:tcPr>
            <w:tcW w:w="59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№ п/п</w:t>
            </w:r>
          </w:p>
        </w:tc>
        <w:tc>
          <w:tcPr>
            <w:tcW w:w="4444" w:type="dxa"/>
          </w:tcPr>
          <w:p w:rsidR="007728C4" w:rsidRPr="00FC1A15" w:rsidRDefault="007728C4" w:rsidP="00EA59D8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Назва і від работы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Тэрмін выканання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Выканаўца</w:t>
            </w:r>
          </w:p>
        </w:tc>
      </w:tr>
      <w:tr w:rsidR="007728C4" w:rsidRPr="00FC1A15">
        <w:tc>
          <w:tcPr>
            <w:tcW w:w="9536" w:type="dxa"/>
            <w:gridSpan w:val="5"/>
          </w:tcPr>
          <w:p w:rsidR="007728C4" w:rsidRPr="00E92F8B" w:rsidRDefault="007728C4" w:rsidP="00EA5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E92F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Пастаянная экспазіцыя</w:t>
            </w:r>
          </w:p>
          <w:p w:rsidR="007728C4" w:rsidRPr="00C64821" w:rsidRDefault="007728C4" w:rsidP="00EA59D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8C4" w:rsidRPr="00FC1A15">
        <w:tc>
          <w:tcPr>
            <w:tcW w:w="9536" w:type="dxa"/>
            <w:gridSpan w:val="5"/>
          </w:tcPr>
          <w:p w:rsidR="007728C4" w:rsidRPr="00E92F8B" w:rsidRDefault="007728C4" w:rsidP="00EA59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E92F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Падрыхтоўка і стварэнне стацыянарных выстаў</w:t>
            </w:r>
          </w:p>
          <w:p w:rsidR="007728C4" w:rsidRPr="00E92F8B" w:rsidRDefault="007728C4" w:rsidP="00EA59D8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E92F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Выставачная зала</w:t>
            </w:r>
          </w:p>
        </w:tc>
      </w:tr>
      <w:tr w:rsidR="007728C4" w:rsidRPr="000C1FBE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4570" w:type="dxa"/>
            <w:gridSpan w:val="2"/>
          </w:tcPr>
          <w:p w:rsidR="007728C4" w:rsidRPr="0065396D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Выстава С. Філінгера “Святло будучага мыслення” </w:t>
            </w:r>
          </w:p>
        </w:tc>
        <w:tc>
          <w:tcPr>
            <w:tcW w:w="2220" w:type="dxa"/>
          </w:tcPr>
          <w:p w:rsidR="007728C4" w:rsidRPr="005F2B49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21 студзеня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</w:tc>
      </w:tr>
      <w:tr w:rsidR="007728C4" w:rsidRPr="000C1FBE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Выстава “Археалагічныя раскопкі на Іўеўшчыне”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лютага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</w:tc>
      </w:tr>
      <w:tr w:rsidR="007728C4" w:rsidRPr="00C64821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Фотавыстава (Замкавы комплекс “Мір”) “Літва і Беларусь”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сакавіка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</w:tc>
      </w:tr>
      <w:tr w:rsidR="007728C4" w:rsidRPr="00C64821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Выстава-прэзентацыя з майстар-класам “Жаночых рук чароўнае ўмельства” Э. Шабановіч (такія розныя мугіры)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сакавіка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</w:tc>
      </w:tr>
      <w:tr w:rsidR="007728C4" w:rsidRPr="00F9208A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Выстава карцін І. Струкава з мастацкім праектам “Шэдэўр за гадзіну”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чэрвеня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28C4" w:rsidRPr="00F9208A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</w:t>
            </w:r>
          </w:p>
        </w:tc>
        <w:tc>
          <w:tcPr>
            <w:tcW w:w="4570" w:type="dxa"/>
            <w:gridSpan w:val="2"/>
          </w:tcPr>
          <w:p w:rsidR="007728C4" w:rsidRPr="003E7080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Персанальная рэтра-выстава М.Кіселя “Рэтра-аўтамабіль”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ліпень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28C4" w:rsidRPr="00F9208A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7.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Персанальная выстава калекцыянера з г. Ліда  школьных рэчаў пачатку ХХ ст.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верасня</w:t>
            </w:r>
          </w:p>
        </w:tc>
        <w:tc>
          <w:tcPr>
            <w:tcW w:w="2282" w:type="dxa"/>
          </w:tcPr>
          <w:p w:rsidR="007728C4" w:rsidRPr="00A40199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</w:tc>
      </w:tr>
      <w:tr w:rsidR="007728C4" w:rsidRPr="00F9208A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Выстава карцін Афоніна “Нібы майстар выйшаў на гадзінку…”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 кастрычніка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28C4" w:rsidRPr="002E14F7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Выстава да Дня Кастрычніцкай рэвалюцыі  “Гэты дзень у гісторыі” 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 лістапада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28C4" w:rsidRPr="00EA59D8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Выстава лялек “Казка напярэдадні Каляд”  (</w:t>
            </w:r>
            <w:r w:rsidRPr="00A776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лялькі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A776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копіі Яленскага вярцепа: класіка і сучаснасць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снежань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М.П., кіраўнік тэатра “Батлейка” Гут М.Ф.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28C4" w:rsidRPr="00F9208A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Персанальная выстава майстра выцінанкі С.В. Муліца (Г.Гродна) “Папяровыя  карункі”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снежань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28C4" w:rsidRPr="00F9208A">
        <w:tc>
          <w:tcPr>
            <w:tcW w:w="9536" w:type="dxa"/>
            <w:gridSpan w:val="5"/>
          </w:tcPr>
          <w:p w:rsidR="007728C4" w:rsidRPr="00C22C80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C2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Навучальны клас</w:t>
            </w:r>
          </w:p>
        </w:tc>
      </w:tr>
      <w:tr w:rsidR="007728C4" w:rsidRPr="00F9208A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Фотавыстава Л. Пясецкай  (Жэмыслаўль)“Святло і цені”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28C4" w:rsidRPr="00F9208A">
        <w:tc>
          <w:tcPr>
            <w:tcW w:w="9536" w:type="dxa"/>
            <w:gridSpan w:val="5"/>
          </w:tcPr>
          <w:p w:rsidR="007728C4" w:rsidRPr="009E78A6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9E7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Зала “Другая сусветная вайна”</w:t>
            </w:r>
          </w:p>
        </w:tc>
      </w:tr>
      <w:tr w:rsidR="007728C4" w:rsidRPr="009E78A6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Выстава  “У неміласэрнай той вайне” (жанчыны ў гады Вялікай Айчыннай вайны)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7728C4" w:rsidRPr="009E78A6">
        <w:tc>
          <w:tcPr>
            <w:tcW w:w="9536" w:type="dxa"/>
            <w:gridSpan w:val="5"/>
          </w:tcPr>
          <w:p w:rsidR="007728C4" w:rsidRPr="00E92B8B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E92B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Зала “ Беларускія яўрэі”</w:t>
            </w:r>
          </w:p>
        </w:tc>
      </w:tr>
      <w:tr w:rsidR="007728C4" w:rsidRPr="009E78A6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Выстава “Гісторыя адной Тамары”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ліпень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</w:tc>
      </w:tr>
      <w:tr w:rsidR="007728C4" w:rsidRPr="00F9208A">
        <w:tc>
          <w:tcPr>
            <w:tcW w:w="9536" w:type="dxa"/>
            <w:gridSpan w:val="5"/>
          </w:tcPr>
          <w:p w:rsidR="007728C4" w:rsidRPr="00FC1A15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935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3. Стварэнне 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экспанаванне перасоўных выста</w:t>
            </w:r>
            <w:r w:rsidRPr="00FC1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ў</w:t>
            </w:r>
          </w:p>
        </w:tc>
      </w:tr>
      <w:tr w:rsidR="007728C4" w:rsidRPr="00F9208A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4570" w:type="dxa"/>
            <w:gridSpan w:val="2"/>
          </w:tcPr>
          <w:p w:rsidR="007728C4" w:rsidRPr="00F9208A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Выстава “Ля рэчкі Івенкі, пад россыпам зорным” (да свята горада Іўе)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ліпень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Галоўны захавальнік фондаў Ожыч В.А.</w:t>
            </w:r>
          </w:p>
        </w:tc>
      </w:tr>
      <w:tr w:rsidR="007728C4" w:rsidRPr="00F9208A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Выстава “Шляхі вайны – шляхі Перамогі” (да 9 мая)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 - чэрвень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</w:tc>
      </w:tr>
      <w:tr w:rsidR="007728C4" w:rsidRPr="00F9208A">
        <w:tc>
          <w:tcPr>
            <w:tcW w:w="9536" w:type="dxa"/>
            <w:gridSpan w:val="5"/>
          </w:tcPr>
          <w:p w:rsidR="007728C4" w:rsidRPr="00FC1A15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FC1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. НАВУКОВА-ДАСЛЕДЧАЯ ПРАЦА</w:t>
            </w:r>
          </w:p>
        </w:tc>
      </w:tr>
      <w:tr w:rsidR="007728C4" w:rsidRPr="00E51AE0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“Праведнікі свету” (</w:t>
            </w:r>
            <w:r w:rsidRPr="002B52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 і сістэматызацыя дакументаў, успамінаў, фотаздымкаў аб сем'ях праведнікаў, інтэрв'ю з нашчадкамі, арганізацыя іх сустрэч з турыстычнымі групамі з Ізраіля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220" w:type="dxa"/>
          </w:tcPr>
          <w:p w:rsidR="007728C4" w:rsidRPr="00E51AE0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1AE0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E51AE0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1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</w:tc>
      </w:tr>
      <w:tr w:rsidR="007728C4" w:rsidRPr="00C64821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570" w:type="dxa"/>
            <w:gridSpan w:val="2"/>
          </w:tcPr>
          <w:p w:rsidR="007728C4" w:rsidRPr="00E51AE0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“Побач з ветэранам” (</w:t>
            </w:r>
            <w:r w:rsidRPr="002B52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 і сістэматызацыя дакументаў, успамінаў, фотаздымкаў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ветэранаў,</w:t>
            </w:r>
            <w:r w:rsidRPr="002B529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інтэрв'ю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запрашэнні на сустрэчы і віншаванні са святамі)</w:t>
            </w:r>
          </w:p>
        </w:tc>
        <w:tc>
          <w:tcPr>
            <w:tcW w:w="2220" w:type="dxa"/>
          </w:tcPr>
          <w:p w:rsidR="007728C4" w:rsidRPr="00E51AE0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E51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 працягу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</w:tc>
      </w:tr>
      <w:tr w:rsidR="007728C4" w:rsidRPr="00E51AE0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“Традыцыі застаюцца” (збор матэрыялу аб культуры, традыцыях і звычаях іўеўскіх татар, сустрэча са старажыламі і членамі абшчыны)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  <w:r w:rsidRPr="00E51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</w:tc>
      </w:tr>
      <w:tr w:rsidR="007728C4" w:rsidRPr="00C64821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“Візітныя карткі мінулага Іўеўскай зямлі” (збор і сістэматызацыя матэрыялу аб архітэктурных помніках Іўеўшчыны)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  <w:r w:rsidRPr="00E51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282" w:type="dxa"/>
          </w:tcPr>
          <w:p w:rsidR="007728C4" w:rsidRPr="00AB1891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</w:tc>
      </w:tr>
      <w:tr w:rsidR="007728C4" w:rsidRPr="00C64821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Праект “Усяму пачатак тут, на зямельцы роднай” (збор матэрыялу, сустрэчы, мерапрыемства з таленавітымі, вядомымі людзьмі Іўеўскага раёна)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  <w:r w:rsidRPr="00E51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Pr="008B329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</w:tc>
      </w:tr>
      <w:tr w:rsidR="007728C4" w:rsidRPr="00E51AE0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570" w:type="dxa"/>
            <w:gridSpan w:val="2"/>
          </w:tcPr>
          <w:p w:rsidR="007728C4" w:rsidRPr="008B329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1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Каталог рэдкіх прадметаў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  <w:r w:rsidRPr="00E51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2282" w:type="dxa"/>
          </w:tcPr>
          <w:p w:rsidR="007728C4" w:rsidRPr="008B329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Галоўны захавальнік фондаў Ожыч В.А.</w:t>
            </w:r>
          </w:p>
        </w:tc>
      </w:tr>
      <w:tr w:rsidR="007728C4" w:rsidRPr="00E51AE0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570" w:type="dxa"/>
            <w:gridSpan w:val="2"/>
          </w:tcPr>
          <w:p w:rsidR="007728C4" w:rsidRPr="00E51AE0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76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Дзейнасць партызанскага тэатра ў Налібоцкай пушчы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Другое паўгоддзе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супрацоўнік;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кіраўнік тэатра “Батлейка” Гут М.Ф.</w:t>
            </w:r>
          </w:p>
        </w:tc>
      </w:tr>
      <w:tr w:rsidR="007728C4" w:rsidRPr="00E51AE0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570" w:type="dxa"/>
            <w:gridSpan w:val="2"/>
          </w:tcPr>
          <w:p w:rsidR="007728C4" w:rsidRPr="00E51AE0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Складанне навуковых пашпартоў на паступаючыя прадметы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года</w:t>
            </w:r>
            <w:r w:rsidRPr="00E51A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Галоўны захавальнік фондаў.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Навуковыя супрацоўнікі</w:t>
            </w:r>
          </w:p>
        </w:tc>
      </w:tr>
      <w:tr w:rsidR="007728C4" w:rsidRPr="00FC1A15">
        <w:tc>
          <w:tcPr>
            <w:tcW w:w="9536" w:type="dxa"/>
            <w:gridSpan w:val="5"/>
          </w:tcPr>
          <w:p w:rsidR="007728C4" w:rsidRPr="00FC1A15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III. НАВУКОВА-ФОНДАВАЯ ПРАЦА</w:t>
            </w:r>
          </w:p>
        </w:tc>
      </w:tr>
      <w:tr w:rsidR="007728C4" w:rsidRPr="00FC1A15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Інвентарызацыя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фондаў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Правесці інвентарызацыю фондаў па калекцыям:адзенне, археалогія, баністыка (люты);</w:t>
            </w:r>
            <w:r w:rsidRPr="00A2601C">
              <w:rPr>
                <w:lang w:val="be-BY"/>
              </w:rPr>
              <w:t xml:space="preserve"> </w:t>
            </w:r>
            <w:r w:rsidRPr="006F51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вайсковы рыштунак, вексікалогія, геральдыка, графіка, дакументы (сакавік)</w:t>
            </w:r>
            <w:r>
              <w:rPr>
                <w:sz w:val="24"/>
                <w:szCs w:val="24"/>
                <w:lang w:val="be-BY"/>
              </w:rPr>
              <w:t>;</w:t>
            </w:r>
            <w:r w:rsidRPr="00A2601C">
              <w:rPr>
                <w:lang w:val="be-BY"/>
              </w:rPr>
              <w:t xml:space="preserve"> </w:t>
            </w:r>
            <w:r w:rsidRPr="006F51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друкаваныя выданні, дэкаратыўна-прыкладное мастацтва, ёлачныя цацкі (красавік)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7728C4" w:rsidRPr="006F51C2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6F51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жывапіс, зброя, баепрыпасы, кіна-фонадакументы, макеты (май)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; </w:t>
            </w:r>
            <w:r w:rsidRPr="006F51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музычныя інструменты, нумізматыка, прадметы з гісторыі тэхнікі (чэрвень)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; </w:t>
            </w:r>
            <w:r w:rsidRPr="002229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прадметы побыту (ліпень)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; </w:t>
            </w:r>
            <w:r w:rsidRPr="002229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прадметы культу, рукапісы, скульптура (жнівень)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; </w:t>
            </w:r>
            <w:r>
              <w:rPr>
                <w:lang w:val="be-BY"/>
              </w:rPr>
              <w:t xml:space="preserve"> </w:t>
            </w:r>
            <w:r w:rsidRPr="002229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сфрагістыка, тасерыстыка (верасень)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; </w:t>
            </w:r>
            <w:r w:rsidRPr="002229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фалерыстыка, філатэлія (кастрычнік)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; </w:t>
            </w:r>
            <w:r w:rsidRPr="0022294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фотадакументы (лістапад)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Галоўны захавальнік фондаў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Ожыч В.А.</w:t>
            </w:r>
          </w:p>
        </w:tc>
      </w:tr>
      <w:tr w:rsidR="007728C4" w:rsidRPr="00FC1A15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Збор прадметаў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асноўнага фонду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(да 3242) У 2017 г. – 268 адзінак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упрацоўнікі музея</w:t>
            </w:r>
          </w:p>
        </w:tc>
      </w:tr>
      <w:tr w:rsidR="007728C4" w:rsidRPr="00FC1A15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дбор экспанатаў па заяўках навуковых супрацоўнікаў  на выставы ў музеі і па-за ім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</w:rPr>
              <w:t>Ожыч В.А.</w:t>
            </w:r>
          </w:p>
        </w:tc>
      </w:tr>
      <w:tr w:rsidR="007728C4" w:rsidRPr="00FC1A15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рафілактычныя работы ў фондасховішчы і экспазіцыйных залах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на працягу года 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</w:rPr>
              <w:t>Ожыч В.А.</w:t>
            </w:r>
          </w:p>
        </w:tc>
      </w:tr>
      <w:tr w:rsidR="007728C4" w:rsidRPr="00FC1A15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Экспедыцыі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Ожыч В.А.</w:t>
            </w:r>
          </w:p>
        </w:tc>
      </w:tr>
      <w:tr w:rsidR="007728C4" w:rsidRPr="00222946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Кантроль тэмпературна-вільготнаснага рэжыму ў памяшканнях фондаў і экспазіцыйных і выставачных залах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пастаянна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Ожыч В.А.</w:t>
            </w:r>
          </w:p>
        </w:tc>
      </w:tr>
      <w:tr w:rsidR="007728C4" w:rsidRPr="00FC1A15">
        <w:tc>
          <w:tcPr>
            <w:tcW w:w="9536" w:type="dxa"/>
            <w:gridSpan w:val="5"/>
          </w:tcPr>
          <w:p w:rsidR="007728C4" w:rsidRPr="00FC1A15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IV. НАВУКОВА-АСВЕТНІЦКАЯ ПРАЦА</w:t>
            </w:r>
          </w:p>
        </w:tc>
      </w:tr>
      <w:tr w:rsidR="007728C4" w:rsidRPr="00FC1A15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Абслугоўванне 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наведвальнікаў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(6640)    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супрацоўнікі музея</w:t>
            </w:r>
          </w:p>
        </w:tc>
      </w:tr>
      <w:tr w:rsidR="007728C4" w:rsidRPr="00FC1A15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Асвятленне дзейнасці музея ў сродках масавай інфармацыі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супрацоўнікі музея</w:t>
            </w:r>
          </w:p>
        </w:tc>
      </w:tr>
      <w:tr w:rsidR="007728C4" w:rsidRPr="00FC1A15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Правядзенне 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экскурсі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й (204)   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супрацоўнікі музея</w:t>
            </w:r>
          </w:p>
        </w:tc>
      </w:tr>
      <w:tr w:rsidR="007728C4" w:rsidRPr="002336D5" w:rsidTr="00EA59D8">
        <w:trPr>
          <w:trHeight w:val="588"/>
        </w:trPr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Правядзенне 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лекцы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й (12)</w:t>
            </w:r>
          </w:p>
          <w:p w:rsidR="007728C4" w:rsidRPr="00D400F2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“Гісторыя беларускай батлейкі” (новая)</w:t>
            </w:r>
          </w:p>
          <w:p w:rsidR="007728C4" w:rsidRPr="00E92F8B" w:rsidRDefault="007728C4" w:rsidP="00EA59D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2F8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  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супрацоўнікі музея</w:t>
            </w:r>
          </w:p>
        </w:tc>
      </w:tr>
      <w:tr w:rsidR="007728C4" w:rsidRPr="002336D5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Правядзенне музейных заняткаў (6)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супрацоўнікі музея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728C4" w:rsidRPr="002336D5" w:rsidTr="00EA59D8">
        <w:trPr>
          <w:trHeight w:val="267"/>
        </w:trPr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Напісанне экскурсаў на выставы (16)             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супрацоўнікі музея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728C4" w:rsidRPr="002336D5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Правядзенне заняткаў аматарскага аб’яднання “Юны экскурсавод”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навуковыя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супрацоўнікі </w:t>
            </w:r>
          </w:p>
        </w:tc>
      </w:tr>
      <w:tr w:rsidR="007728C4" w:rsidRPr="00874E82">
        <w:tc>
          <w:tcPr>
            <w:tcW w:w="9536" w:type="dxa"/>
            <w:gridSpan w:val="5"/>
          </w:tcPr>
          <w:p w:rsidR="007728C4" w:rsidRPr="008378D9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8378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Правесці мерапрыемства</w:t>
            </w:r>
          </w:p>
        </w:tc>
      </w:tr>
      <w:tr w:rsidR="007728C4" w:rsidRPr="005A2713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74E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Прэм'ера лялечнага тэатра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“Б</w:t>
            </w:r>
            <w:r w:rsidRPr="00F74E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атлейка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74E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"Мёртвае як жывое"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студзень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Кіраўнік тэатра “Батлейка” Гут М.Ф.</w:t>
            </w:r>
          </w:p>
        </w:tc>
      </w:tr>
      <w:tr w:rsidR="007728C4" w:rsidRPr="0073289B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Сустрэча з ветэранам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люты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</w:tc>
      </w:tr>
      <w:tr w:rsidR="007728C4" w:rsidRPr="007C4AEE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570" w:type="dxa"/>
            <w:gridSpan w:val="2"/>
          </w:tcPr>
          <w:p w:rsidR="007728C4" w:rsidRPr="002A29AB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Сустрэча з кіраўніком школьнага музея Г.Дуніч “Сімвал матчынай любві”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сакавік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</w:tc>
      </w:tr>
      <w:tr w:rsidR="007728C4" w:rsidRPr="005A2713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Сустрэча з пісьменнікам А. Смалянічэнка “Мелодыі душы”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</w:tc>
      </w:tr>
      <w:tr w:rsidR="007728C4" w:rsidRPr="00C64821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Калектыўна-творчая справа “Велікодны цуд” (пасхальнае дрэва)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красавік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</w:tc>
      </w:tr>
      <w:tr w:rsidR="007728C4" w:rsidRPr="00874E82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Ноч музеяў(праграма мерапрыемстваў да Міжнароднага дня музеяў)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Навуковыя супрацоўнікі</w:t>
            </w:r>
          </w:p>
        </w:tc>
      </w:tr>
      <w:tr w:rsidR="007728C4" w:rsidRPr="005B6C3D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Міні-праекты “З бабулінага сундука”, “Мая калекцыя”(сумесная дзейнасць бацькоў і дзяцей па падборы прадметаў, якія маюць каштоўнасць для пэўнай сям’і, прадстаўленне каштоўнасцей)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чэрвень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Старшы навуковы супрацоўнік 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Пазняк М.П.</w:t>
            </w:r>
          </w:p>
        </w:tc>
      </w:tr>
      <w:tr w:rsidR="007728C4" w:rsidRPr="0079573D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570" w:type="dxa"/>
            <w:gridSpan w:val="2"/>
          </w:tcPr>
          <w:p w:rsidR="007728C4" w:rsidRPr="00681FAE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Сустрэча са знакамітымі землякамі (да Дня Незалежнасці РБ)</w:t>
            </w:r>
          </w:p>
        </w:tc>
        <w:tc>
          <w:tcPr>
            <w:tcW w:w="2220" w:type="dxa"/>
          </w:tcPr>
          <w:p w:rsidR="007728C4" w:rsidRPr="00893C8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ліпень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Супрацоўнікі музея</w:t>
            </w:r>
          </w:p>
        </w:tc>
      </w:tr>
      <w:tr w:rsidR="007728C4" w:rsidRPr="00681FAE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Дэманстрацыя фільмаў  на тэму “Праведнікі”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жнівень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Навуковы супрацоўнік </w:t>
            </w:r>
          </w:p>
        </w:tc>
      </w:tr>
      <w:tr w:rsidR="007728C4" w:rsidRPr="004111DD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“Музей у чамадане” для музея. Самыя цікавыя рэчы са школьных музеяў.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верасень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</w:tc>
      </w:tr>
      <w:tr w:rsidR="007728C4" w:rsidRPr="004111DD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Дзень татарскай культуры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кастрычнік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</w:tc>
      </w:tr>
      <w:tr w:rsidR="007728C4" w:rsidRPr="004111DD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Конкурс дэкаратыўна-прыкладной творчасці “Убранне для музейнай ёлкі”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лістапад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Навуковы супрацоўнік</w:t>
            </w:r>
          </w:p>
        </w:tc>
      </w:tr>
      <w:tr w:rsidR="007728C4" w:rsidRPr="00874E82">
        <w:tc>
          <w:tcPr>
            <w:tcW w:w="9536" w:type="dxa"/>
            <w:gridSpan w:val="5"/>
          </w:tcPr>
          <w:p w:rsidR="007728C4" w:rsidRPr="00FC1A15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V. РЭДАКЦЫЙНА-ВЫДАВЕЦКАЯ СПРАВА</w:t>
            </w:r>
          </w:p>
        </w:tc>
      </w:tr>
      <w:tr w:rsidR="007728C4" w:rsidRPr="00E10DCF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Суправаджэнне 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"Іўеўскі музей нацыянальных культур"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 працягу года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Навуковыя супрацоўнікі;</w:t>
            </w:r>
          </w:p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Варсоцкая Т.Т.</w:t>
            </w:r>
          </w:p>
        </w:tc>
      </w:tr>
      <w:tr w:rsidR="007728C4" w:rsidRPr="00C80197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Публікацыі ў газеты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“Іўеўскі край”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, “Культура”, “Прынеманскія весці”, “Звязда”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Навуковыя с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упрацоўнікі музея</w:t>
            </w:r>
          </w:p>
        </w:tc>
      </w:tr>
      <w:tr w:rsidR="007728C4" w:rsidRPr="00C80197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570" w:type="dxa"/>
            <w:gridSpan w:val="2"/>
          </w:tcPr>
          <w:p w:rsidR="007728C4" w:rsidRPr="00E1768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Супрацоўніцтва з 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Ивье ТВ»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Навуковыя с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упрацоўнікі музея</w:t>
            </w:r>
          </w:p>
        </w:tc>
      </w:tr>
      <w:tr w:rsidR="007728C4" w:rsidRPr="00EA59D8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Выпуск рэкламнай  друкаванай</w:t>
            </w:r>
            <w:r w:rsidRPr="007551D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прадукцы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і (каталог цікавых прадметаў экспазіцыі)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Навуковыя супрацоўнікі;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мастак 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Нехвядовіч І.І.;</w:t>
            </w:r>
          </w:p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галоўны бухгалтар Шабановіч М.Б.</w:t>
            </w:r>
          </w:p>
        </w:tc>
      </w:tr>
      <w:tr w:rsidR="007728C4" w:rsidRPr="00C80197">
        <w:tc>
          <w:tcPr>
            <w:tcW w:w="9536" w:type="dxa"/>
            <w:gridSpan w:val="5"/>
          </w:tcPr>
          <w:p w:rsidR="007728C4" w:rsidRPr="00FC1A15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VI. БІБЛІЯТЭЧНАЯ СПРАВА</w:t>
            </w:r>
          </w:p>
        </w:tc>
      </w:tr>
      <w:tr w:rsidR="007728C4" w:rsidRPr="005F2B49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Камплектацыя кніжнага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фонд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навуковай бібліятэкі профільнай літаратурай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</w:tc>
      </w:tr>
      <w:tr w:rsidR="007728C4" w:rsidRPr="00EA59D8">
        <w:trPr>
          <w:trHeight w:val="663"/>
        </w:trPr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З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апіс у інвентарную кнігу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Старшы навуковы супрацоўнік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br/>
              <w:t>Галоўны бухгалтар</w:t>
            </w:r>
          </w:p>
          <w:p w:rsidR="007728C4" w:rsidRPr="0079573D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Шабановіч М.Б.</w:t>
            </w:r>
          </w:p>
        </w:tc>
      </w:tr>
      <w:tr w:rsidR="007728C4" w:rsidRPr="00C80197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У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кладанне тэматычнага і алфавітнага каталогаў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C80197" w:rsidRDefault="007728C4" w:rsidP="00EA59D8">
            <w:pPr>
              <w:spacing w:after="0" w:line="240" w:lineRule="auto"/>
              <w:rPr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Старшы навуковы супрацоўнік</w:t>
            </w:r>
          </w:p>
        </w:tc>
      </w:tr>
      <w:tr w:rsidR="007728C4" w:rsidRPr="00EA59D8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Падпіска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 xml:space="preserve"> на перыядычныя выданні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Галоўны бухгалтар</w:t>
            </w:r>
          </w:p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Шабановіч М.Б.</w:t>
            </w:r>
          </w:p>
        </w:tc>
      </w:tr>
      <w:tr w:rsidR="007728C4" w:rsidRPr="00DE13A9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бор матэрыялаў па тэме: “Іўеўскі раён учора і сёння”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(“Іўеўскі край”)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Наглядальнік</w:t>
            </w:r>
          </w:p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Варсоцкая Т.Т. </w:t>
            </w:r>
          </w:p>
        </w:tc>
      </w:tr>
      <w:tr w:rsidR="007728C4" w:rsidRPr="00FC1A15">
        <w:tc>
          <w:tcPr>
            <w:tcW w:w="9536" w:type="dxa"/>
            <w:gridSpan w:val="5"/>
          </w:tcPr>
          <w:p w:rsidR="007728C4" w:rsidRPr="00FC1A15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VII. КАМАНДЗІРОЎКІ</w:t>
            </w:r>
          </w:p>
        </w:tc>
      </w:tr>
      <w:tr w:rsidR="007728C4" w:rsidRPr="00FC1A15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Камандзіроў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кі па прывозу і вяртанню выста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Халява І.А.</w:t>
            </w:r>
          </w:p>
        </w:tc>
      </w:tr>
      <w:tr w:rsidR="007728C4" w:rsidRPr="00FC1A15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Камандзіроўкі з мэтай выяўлення дакументаў ў архівах г.Мінска і г.Гродна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Халява І.А.</w:t>
            </w:r>
          </w:p>
        </w:tc>
      </w:tr>
      <w:tr w:rsidR="007728C4" w:rsidRPr="005F2B49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Павышэнне кваліфікацыі супрацоўнікаў на курсах, семінарах і стажыроўках</w:t>
            </w:r>
          </w:p>
        </w:tc>
        <w:tc>
          <w:tcPr>
            <w:tcW w:w="2220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 працягу года</w:t>
            </w:r>
          </w:p>
        </w:tc>
        <w:tc>
          <w:tcPr>
            <w:tcW w:w="2282" w:type="dxa"/>
          </w:tcPr>
          <w:p w:rsidR="007728C4" w:rsidRPr="00FC1A15" w:rsidRDefault="007728C4" w:rsidP="00EA5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Халява І.А.</w:t>
            </w:r>
          </w:p>
        </w:tc>
      </w:tr>
      <w:tr w:rsidR="007728C4" w:rsidRPr="00FC1A15">
        <w:tc>
          <w:tcPr>
            <w:tcW w:w="9536" w:type="dxa"/>
            <w:gridSpan w:val="5"/>
          </w:tcPr>
          <w:p w:rsidR="007728C4" w:rsidRPr="00FC1A15" w:rsidRDefault="007728C4" w:rsidP="00EA5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1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VIII. ГАСПАДАРЧАЯ ПРАЦА І ІНШЫЯ ВІДЫ РАБОТ</w:t>
            </w:r>
          </w:p>
        </w:tc>
      </w:tr>
      <w:tr w:rsidR="007728C4" w:rsidRPr="00EA59D8">
        <w:tc>
          <w:tcPr>
            <w:tcW w:w="464" w:type="dxa"/>
          </w:tcPr>
          <w:p w:rsidR="007728C4" w:rsidRPr="00FC1A15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570" w:type="dxa"/>
            <w:gridSpan w:val="2"/>
          </w:tcPr>
          <w:p w:rsidR="007728C4" w:rsidRPr="00FC1A15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Набыццё гаспадарчых і канцы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лярскіх тавараў</w:t>
            </w:r>
          </w:p>
        </w:tc>
        <w:tc>
          <w:tcPr>
            <w:tcW w:w="2220" w:type="dxa"/>
          </w:tcPr>
          <w:p w:rsidR="007728C4" w:rsidRPr="004E0F1F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 працягу года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Галоўны бухгалтар</w:t>
            </w:r>
          </w:p>
          <w:p w:rsidR="007728C4" w:rsidRPr="00FC1A15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Шабановіч М.Б.</w:t>
            </w:r>
          </w:p>
        </w:tc>
      </w:tr>
      <w:tr w:rsidR="007728C4" w:rsidRPr="00EA59D8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Д</w:t>
            </w:r>
            <w:r w:rsidRPr="00536C2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обраўпарадкаванне тэрыторыі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 працягу года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Халява І.А.</w:t>
            </w:r>
          </w:p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Галоўны бухгалтар</w:t>
            </w:r>
          </w:p>
          <w:p w:rsidR="007728C4" w:rsidRPr="00FC1A15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Шабановіч М.Б.</w:t>
            </w:r>
          </w:p>
        </w:tc>
      </w:tr>
      <w:tr w:rsidR="007728C4" w:rsidRPr="00EA59D8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r w:rsidRPr="00536C2B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амонтныя работы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 працягу года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Халява І.А.</w:t>
            </w:r>
          </w:p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Галоўны бухгалтар</w:t>
            </w:r>
          </w:p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Шабановіч М.Б.</w:t>
            </w:r>
          </w:p>
        </w:tc>
      </w:tr>
      <w:tr w:rsidR="007728C4" w:rsidRPr="00EA59D8">
        <w:tc>
          <w:tcPr>
            <w:tcW w:w="464" w:type="dxa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570" w:type="dxa"/>
            <w:gridSpan w:val="2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</w:t>
            </w:r>
            <w:r w:rsidRPr="00552119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абыццё абсталявання</w:t>
            </w:r>
          </w:p>
        </w:tc>
        <w:tc>
          <w:tcPr>
            <w:tcW w:w="2220" w:type="dxa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н</w:t>
            </w:r>
            <w:r w:rsidRPr="00FC1A15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а працягу года</w:t>
            </w:r>
          </w:p>
        </w:tc>
        <w:tc>
          <w:tcPr>
            <w:tcW w:w="2282" w:type="dxa"/>
          </w:tcPr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Халява І.А.</w:t>
            </w:r>
          </w:p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Галоўны бухгалтар</w:t>
            </w:r>
          </w:p>
          <w:p w:rsidR="007728C4" w:rsidRDefault="007728C4" w:rsidP="00EA5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Шабановіч М.Б.</w:t>
            </w:r>
          </w:p>
        </w:tc>
      </w:tr>
    </w:tbl>
    <w:p w:rsidR="007728C4" w:rsidRDefault="007728C4" w:rsidP="00CB59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7728C4" w:rsidRPr="00352876" w:rsidRDefault="007728C4" w:rsidP="00CB59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Д</w:t>
      </w:r>
      <w:r w:rsidRPr="0035287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ырэктар музея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be-BY" w:eastAsia="ru-RU"/>
        </w:rPr>
        <w:t>Халява І.А.</w:t>
      </w:r>
    </w:p>
    <w:sectPr w:rsidR="007728C4" w:rsidRPr="00352876" w:rsidSect="0079573D">
      <w:footerReference w:type="default" r:id="rId7"/>
      <w:pgSz w:w="11906" w:h="16838"/>
      <w:pgMar w:top="1134" w:right="567" w:bottom="1134" w:left="1701" w:header="709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C4" w:rsidRDefault="007728C4" w:rsidP="0079573D">
      <w:pPr>
        <w:spacing w:after="0" w:line="240" w:lineRule="auto"/>
      </w:pPr>
      <w:r>
        <w:separator/>
      </w:r>
    </w:p>
  </w:endnote>
  <w:endnote w:type="continuationSeparator" w:id="0">
    <w:p w:rsidR="007728C4" w:rsidRDefault="007728C4" w:rsidP="0079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C4" w:rsidRDefault="007728C4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7728C4" w:rsidRDefault="00772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C4" w:rsidRDefault="007728C4" w:rsidP="0079573D">
      <w:pPr>
        <w:spacing w:after="0" w:line="240" w:lineRule="auto"/>
      </w:pPr>
      <w:r>
        <w:separator/>
      </w:r>
    </w:p>
  </w:footnote>
  <w:footnote w:type="continuationSeparator" w:id="0">
    <w:p w:rsidR="007728C4" w:rsidRDefault="007728C4" w:rsidP="00795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16A"/>
    <w:multiLevelType w:val="hybridMultilevel"/>
    <w:tmpl w:val="CAFE0D06"/>
    <w:lvl w:ilvl="0" w:tplc="ACCC8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344F7"/>
    <w:multiLevelType w:val="hybridMultilevel"/>
    <w:tmpl w:val="6AFA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4F4C16"/>
    <w:multiLevelType w:val="hybridMultilevel"/>
    <w:tmpl w:val="69B6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9F3"/>
    <w:rsid w:val="00053B3E"/>
    <w:rsid w:val="000A1392"/>
    <w:rsid w:val="000A6CCB"/>
    <w:rsid w:val="000C1FBE"/>
    <w:rsid w:val="000C3B49"/>
    <w:rsid w:val="00115062"/>
    <w:rsid w:val="00123AF1"/>
    <w:rsid w:val="00133078"/>
    <w:rsid w:val="00171B3D"/>
    <w:rsid w:val="00180D8E"/>
    <w:rsid w:val="0018287E"/>
    <w:rsid w:val="001A0CFD"/>
    <w:rsid w:val="001B292D"/>
    <w:rsid w:val="001C1F35"/>
    <w:rsid w:val="001D4C39"/>
    <w:rsid w:val="002006E3"/>
    <w:rsid w:val="00222946"/>
    <w:rsid w:val="002336D5"/>
    <w:rsid w:val="002419F2"/>
    <w:rsid w:val="002813F1"/>
    <w:rsid w:val="00295FA7"/>
    <w:rsid w:val="002A0ED1"/>
    <w:rsid w:val="002A29AB"/>
    <w:rsid w:val="002B20CC"/>
    <w:rsid w:val="002B529F"/>
    <w:rsid w:val="002B60FA"/>
    <w:rsid w:val="002C3281"/>
    <w:rsid w:val="002C3866"/>
    <w:rsid w:val="002E14F7"/>
    <w:rsid w:val="002E7380"/>
    <w:rsid w:val="002F1F5D"/>
    <w:rsid w:val="00300E7A"/>
    <w:rsid w:val="00315E7A"/>
    <w:rsid w:val="003239FC"/>
    <w:rsid w:val="003323F9"/>
    <w:rsid w:val="0033374A"/>
    <w:rsid w:val="00334147"/>
    <w:rsid w:val="00352876"/>
    <w:rsid w:val="00385E33"/>
    <w:rsid w:val="003B4F57"/>
    <w:rsid w:val="003C216C"/>
    <w:rsid w:val="003C490C"/>
    <w:rsid w:val="003E7080"/>
    <w:rsid w:val="003F5F01"/>
    <w:rsid w:val="004111DD"/>
    <w:rsid w:val="00416BBE"/>
    <w:rsid w:val="0043115C"/>
    <w:rsid w:val="00487AE4"/>
    <w:rsid w:val="00494766"/>
    <w:rsid w:val="004E0F1F"/>
    <w:rsid w:val="004E0FC9"/>
    <w:rsid w:val="004E7CDA"/>
    <w:rsid w:val="004F43A6"/>
    <w:rsid w:val="004F5A72"/>
    <w:rsid w:val="00507C77"/>
    <w:rsid w:val="00534428"/>
    <w:rsid w:val="00536C2B"/>
    <w:rsid w:val="00537366"/>
    <w:rsid w:val="00552119"/>
    <w:rsid w:val="00562F08"/>
    <w:rsid w:val="0056715E"/>
    <w:rsid w:val="00574E8C"/>
    <w:rsid w:val="00596705"/>
    <w:rsid w:val="005A2713"/>
    <w:rsid w:val="005B6C3D"/>
    <w:rsid w:val="005D074C"/>
    <w:rsid w:val="005D68CC"/>
    <w:rsid w:val="005E2C75"/>
    <w:rsid w:val="005F2B49"/>
    <w:rsid w:val="00614EAE"/>
    <w:rsid w:val="00640342"/>
    <w:rsid w:val="0065396D"/>
    <w:rsid w:val="00655D24"/>
    <w:rsid w:val="00664257"/>
    <w:rsid w:val="006726E3"/>
    <w:rsid w:val="00681FAE"/>
    <w:rsid w:val="00687616"/>
    <w:rsid w:val="00687D98"/>
    <w:rsid w:val="006B01B5"/>
    <w:rsid w:val="006E2339"/>
    <w:rsid w:val="006F51C2"/>
    <w:rsid w:val="007047C7"/>
    <w:rsid w:val="00706132"/>
    <w:rsid w:val="0071246E"/>
    <w:rsid w:val="00714471"/>
    <w:rsid w:val="0073289B"/>
    <w:rsid w:val="00742E93"/>
    <w:rsid w:val="007551DA"/>
    <w:rsid w:val="007728C4"/>
    <w:rsid w:val="0079573D"/>
    <w:rsid w:val="00797E2D"/>
    <w:rsid w:val="007A335F"/>
    <w:rsid w:val="007B0682"/>
    <w:rsid w:val="007B0BA8"/>
    <w:rsid w:val="007C4AEE"/>
    <w:rsid w:val="007C5542"/>
    <w:rsid w:val="007D3877"/>
    <w:rsid w:val="007D76FA"/>
    <w:rsid w:val="00800EC1"/>
    <w:rsid w:val="00806AA8"/>
    <w:rsid w:val="0082218B"/>
    <w:rsid w:val="008248A8"/>
    <w:rsid w:val="008378D9"/>
    <w:rsid w:val="00845408"/>
    <w:rsid w:val="00846614"/>
    <w:rsid w:val="00870AB9"/>
    <w:rsid w:val="00874E82"/>
    <w:rsid w:val="00880D13"/>
    <w:rsid w:val="00883B07"/>
    <w:rsid w:val="00893C84"/>
    <w:rsid w:val="008A5C3A"/>
    <w:rsid w:val="008B3295"/>
    <w:rsid w:val="008F4F94"/>
    <w:rsid w:val="009074F2"/>
    <w:rsid w:val="00907741"/>
    <w:rsid w:val="00912CEF"/>
    <w:rsid w:val="00934371"/>
    <w:rsid w:val="0093590D"/>
    <w:rsid w:val="00935B84"/>
    <w:rsid w:val="00937326"/>
    <w:rsid w:val="00942AA1"/>
    <w:rsid w:val="009923DA"/>
    <w:rsid w:val="009A270B"/>
    <w:rsid w:val="009E78A6"/>
    <w:rsid w:val="009F07AE"/>
    <w:rsid w:val="00A122CC"/>
    <w:rsid w:val="00A15E4C"/>
    <w:rsid w:val="00A2601C"/>
    <w:rsid w:val="00A40199"/>
    <w:rsid w:val="00A4766D"/>
    <w:rsid w:val="00A77610"/>
    <w:rsid w:val="00AA4156"/>
    <w:rsid w:val="00AA4337"/>
    <w:rsid w:val="00AB1891"/>
    <w:rsid w:val="00AC17FE"/>
    <w:rsid w:val="00AE2014"/>
    <w:rsid w:val="00B16B7B"/>
    <w:rsid w:val="00B264BA"/>
    <w:rsid w:val="00B60F6D"/>
    <w:rsid w:val="00B6390D"/>
    <w:rsid w:val="00BA3299"/>
    <w:rsid w:val="00BE2E59"/>
    <w:rsid w:val="00C22C80"/>
    <w:rsid w:val="00C23818"/>
    <w:rsid w:val="00C249FF"/>
    <w:rsid w:val="00C62071"/>
    <w:rsid w:val="00C64821"/>
    <w:rsid w:val="00C65E38"/>
    <w:rsid w:val="00C80197"/>
    <w:rsid w:val="00C933CF"/>
    <w:rsid w:val="00CA3E9A"/>
    <w:rsid w:val="00CB59F3"/>
    <w:rsid w:val="00CE0222"/>
    <w:rsid w:val="00CF4A91"/>
    <w:rsid w:val="00D05BD4"/>
    <w:rsid w:val="00D400F2"/>
    <w:rsid w:val="00D57EB0"/>
    <w:rsid w:val="00DB34C5"/>
    <w:rsid w:val="00DC1D8E"/>
    <w:rsid w:val="00DE13A9"/>
    <w:rsid w:val="00DF668F"/>
    <w:rsid w:val="00E10DCF"/>
    <w:rsid w:val="00E17684"/>
    <w:rsid w:val="00E20A6A"/>
    <w:rsid w:val="00E21A17"/>
    <w:rsid w:val="00E32AA0"/>
    <w:rsid w:val="00E42ACB"/>
    <w:rsid w:val="00E50729"/>
    <w:rsid w:val="00E51AE0"/>
    <w:rsid w:val="00E92B8B"/>
    <w:rsid w:val="00E92F8B"/>
    <w:rsid w:val="00E96FFF"/>
    <w:rsid w:val="00EA174E"/>
    <w:rsid w:val="00EA59D8"/>
    <w:rsid w:val="00EB3A10"/>
    <w:rsid w:val="00EB69DB"/>
    <w:rsid w:val="00EC01ED"/>
    <w:rsid w:val="00EC47D4"/>
    <w:rsid w:val="00EE57FB"/>
    <w:rsid w:val="00EF6313"/>
    <w:rsid w:val="00EF6C40"/>
    <w:rsid w:val="00F01B02"/>
    <w:rsid w:val="00F27626"/>
    <w:rsid w:val="00F46346"/>
    <w:rsid w:val="00F555F3"/>
    <w:rsid w:val="00F569AC"/>
    <w:rsid w:val="00F633FA"/>
    <w:rsid w:val="00F74E6B"/>
    <w:rsid w:val="00F9208A"/>
    <w:rsid w:val="00F935DE"/>
    <w:rsid w:val="00FA1F92"/>
    <w:rsid w:val="00FC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AE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9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573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79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573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1254</Words>
  <Characters>7148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Borbet</cp:lastModifiedBy>
  <cp:revision>8</cp:revision>
  <cp:lastPrinted>2015-01-09T17:24:00Z</cp:lastPrinted>
  <dcterms:created xsi:type="dcterms:W3CDTF">2017-01-06T12:35:00Z</dcterms:created>
  <dcterms:modified xsi:type="dcterms:W3CDTF">2017-02-16T12:57:00Z</dcterms:modified>
</cp:coreProperties>
</file>